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2AC0F9" w14:textId="6F06DE4D" w:rsidR="008B578D" w:rsidRPr="008B578D" w:rsidRDefault="008B578D" w:rsidP="008B578D">
      <w:pPr>
        <w:spacing w:after="0"/>
        <w:ind w:left="72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578D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об информационных источниках </w:t>
      </w:r>
      <w:proofErr w:type="gramStart"/>
      <w:r w:rsidRPr="008B578D">
        <w:rPr>
          <w:rFonts w:ascii="Times New Roman" w:hAnsi="Times New Roman" w:cs="Times New Roman"/>
          <w:b/>
          <w:bCs/>
          <w:sz w:val="28"/>
          <w:szCs w:val="28"/>
        </w:rPr>
        <w:t>для подготовке</w:t>
      </w:r>
      <w:proofErr w:type="gramEnd"/>
      <w:r w:rsidRPr="008B578D">
        <w:rPr>
          <w:rFonts w:ascii="Times New Roman" w:hAnsi="Times New Roman" w:cs="Times New Roman"/>
          <w:b/>
          <w:bCs/>
          <w:sz w:val="28"/>
          <w:szCs w:val="28"/>
        </w:rPr>
        <w:t xml:space="preserve"> к олимпиадам по биологии</w:t>
      </w:r>
    </w:p>
    <w:p w14:paraId="108546CE" w14:textId="77777777" w:rsidR="008B578D" w:rsidRPr="008B578D" w:rsidRDefault="008B578D" w:rsidP="008B578D">
      <w:pPr>
        <w:pStyle w:val="a3"/>
        <w:spacing w:after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588196" w14:textId="5D39E14E" w:rsidR="00951700" w:rsidRPr="00951700" w:rsidRDefault="00951700" w:rsidP="00B267CE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Биологический энциклопедический словарь / гл. ред. М. С. Гиляров. 2-е изд., </w:t>
      </w:r>
      <w:proofErr w:type="spellStart"/>
      <w:r w:rsidRPr="00951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исправл</w:t>
      </w:r>
      <w:proofErr w:type="spellEnd"/>
      <w:r w:rsidRPr="00951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М.: Сов. энциклопедия, 1989.</w:t>
      </w:r>
    </w:p>
    <w:p w14:paraId="7F7017A1" w14:textId="77777777" w:rsidR="00951700" w:rsidRPr="00951700" w:rsidRDefault="00951700" w:rsidP="00B267CE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51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Биология :</w:t>
      </w:r>
      <w:proofErr w:type="gramEnd"/>
      <w:r w:rsidRPr="00951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программа и материалы для абитуриентов / авт.-сост. В. В. Лысак, Н. М. Орел. 7-е изд., доп. Минск: Изд. центр БГУ, 2004.</w:t>
      </w:r>
    </w:p>
    <w:p w14:paraId="0A4767EA" w14:textId="26A7A508" w:rsidR="00951700" w:rsidRPr="00951700" w:rsidRDefault="00951700" w:rsidP="00B267CE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Богданова, Т. Л. </w:t>
      </w:r>
      <w:proofErr w:type="gramStart"/>
      <w:r w:rsidRPr="00951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Биология :</w:t>
      </w:r>
      <w:proofErr w:type="gramEnd"/>
      <w:r w:rsidRPr="00951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справ, пособие для старшеклассников и поступающих в вузы /Т. Л. Богданова, Е. А. </w:t>
      </w:r>
      <w:proofErr w:type="spellStart"/>
      <w:r w:rsidRPr="00951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Солодова</w:t>
      </w:r>
      <w:proofErr w:type="spellEnd"/>
      <w:r w:rsidRPr="00951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М.: АСТ-</w:t>
      </w:r>
      <w:r w:rsidRPr="00951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951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РЕСС, 2001.</w:t>
      </w:r>
    </w:p>
    <w:p w14:paraId="706A2930" w14:textId="336EFE1A" w:rsidR="00951700" w:rsidRPr="00951700" w:rsidRDefault="00951700" w:rsidP="00B267CE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Грин, И. </w:t>
      </w:r>
      <w:proofErr w:type="gramStart"/>
      <w:r w:rsidRPr="00951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Биология :</w:t>
      </w:r>
      <w:proofErr w:type="gramEnd"/>
      <w:r w:rsidRPr="00951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3 т. </w:t>
      </w:r>
      <w:r w:rsidRPr="00951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51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1—3 / Н. Грин, У. Стаут, Л- Тейлор ; под ред. Р. </w:t>
      </w:r>
      <w:proofErr w:type="spellStart"/>
      <w:r w:rsidRPr="00951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Сопера</w:t>
      </w:r>
      <w:proofErr w:type="spellEnd"/>
      <w:r w:rsidRPr="00951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М.: Мир, 1990.</w:t>
      </w:r>
    </w:p>
    <w:p w14:paraId="33BB0495" w14:textId="77777777" w:rsidR="00951700" w:rsidRPr="00951700" w:rsidRDefault="00951700" w:rsidP="00B267CE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51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Кемп</w:t>
      </w:r>
      <w:proofErr w:type="spellEnd"/>
      <w:r w:rsidRPr="00951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П. Введение в биологию / П. </w:t>
      </w:r>
      <w:proofErr w:type="spellStart"/>
      <w:r w:rsidRPr="00951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Кемп</w:t>
      </w:r>
      <w:proofErr w:type="spellEnd"/>
      <w:r w:rsidRPr="00951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К. </w:t>
      </w:r>
      <w:proofErr w:type="spellStart"/>
      <w:proofErr w:type="gramStart"/>
      <w:r w:rsidRPr="00951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Арме</w:t>
      </w:r>
      <w:proofErr w:type="spellEnd"/>
      <w:r w:rsidRPr="00951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Pr="00951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пер. с англ. М.: Мир, 1988. </w:t>
      </w:r>
      <w:proofErr w:type="spellStart"/>
      <w:r w:rsidRPr="00951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Коренъков</w:t>
      </w:r>
      <w:proofErr w:type="spellEnd"/>
      <w:r w:rsidRPr="00951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А. Э. Экологические </w:t>
      </w:r>
      <w:proofErr w:type="gramStart"/>
      <w:r w:rsidRPr="00951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олимпиады :</w:t>
      </w:r>
      <w:proofErr w:type="gramEnd"/>
      <w:r w:rsidRPr="00951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подготовка и проведение /</w:t>
      </w:r>
    </w:p>
    <w:p w14:paraId="28ABA292" w14:textId="5714BE74" w:rsidR="00951700" w:rsidRPr="00951700" w:rsidRDefault="00951700" w:rsidP="00B267CE">
      <w:pPr>
        <w:pStyle w:val="a3"/>
        <w:numPr>
          <w:ilvl w:val="1"/>
          <w:numId w:val="1"/>
        </w:numPr>
        <w:tabs>
          <w:tab w:val="left" w:pos="298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Э. Кореньков, Н. В. </w:t>
      </w:r>
      <w:proofErr w:type="spellStart"/>
      <w:r w:rsidRPr="00951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Корснькова</w:t>
      </w:r>
      <w:proofErr w:type="spellEnd"/>
      <w:r w:rsidRPr="00951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А. Г. </w:t>
      </w:r>
      <w:proofErr w:type="spellStart"/>
      <w:r w:rsidRPr="00951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Песнякевич</w:t>
      </w:r>
      <w:proofErr w:type="spellEnd"/>
      <w:r w:rsidRPr="00951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Минск: Родиола-плюс, 2005.</w:t>
      </w:r>
    </w:p>
    <w:p w14:paraId="5B8877BB" w14:textId="77777777" w:rsidR="00951700" w:rsidRPr="00951700" w:rsidRDefault="00951700" w:rsidP="00B267CE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51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Кумчеико</w:t>
      </w:r>
      <w:proofErr w:type="spellEnd"/>
      <w:r w:rsidRPr="00951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В. С. </w:t>
      </w:r>
      <w:proofErr w:type="gramStart"/>
      <w:r w:rsidRPr="00951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Биология :</w:t>
      </w:r>
      <w:proofErr w:type="gramEnd"/>
      <w:r w:rsidRPr="00951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задания и вопросы с ответами и решениями /</w:t>
      </w:r>
    </w:p>
    <w:p w14:paraId="1D661FB8" w14:textId="77777777" w:rsidR="00951700" w:rsidRPr="00951700" w:rsidRDefault="00951700" w:rsidP="00B267CE">
      <w:pPr>
        <w:pStyle w:val="a3"/>
        <w:numPr>
          <w:ilvl w:val="0"/>
          <w:numId w:val="1"/>
        </w:numPr>
        <w:tabs>
          <w:tab w:val="left" w:pos="298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B.</w:t>
      </w:r>
      <w:r w:rsidRPr="00951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С. </w:t>
      </w:r>
      <w:proofErr w:type="spellStart"/>
      <w:r w:rsidRPr="00951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Кумчеико</w:t>
      </w:r>
      <w:proofErr w:type="spellEnd"/>
      <w:r w:rsidRPr="00951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В. В. Пасечник. М.: Изд-во </w:t>
      </w:r>
      <w:r w:rsidRPr="0095170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ACT</w:t>
      </w:r>
      <w:r w:rsidRPr="009517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951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2002.</w:t>
      </w:r>
    </w:p>
    <w:p w14:paraId="71DBA710" w14:textId="77777777" w:rsidR="00951700" w:rsidRPr="00951700" w:rsidRDefault="00951700" w:rsidP="00B267CE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51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Ловкова</w:t>
      </w:r>
      <w:proofErr w:type="spellEnd"/>
      <w:r w:rsidRPr="00951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Т. А. </w:t>
      </w:r>
      <w:r w:rsidRPr="00951700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951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од готовка к олимпиадам по биологии. 8— 11 классы / 'Г. А. Лов- </w:t>
      </w:r>
      <w:proofErr w:type="spellStart"/>
      <w:r w:rsidRPr="00951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кова</w:t>
      </w:r>
      <w:proofErr w:type="spellEnd"/>
      <w:r w:rsidRPr="00951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М.: Айрис-пресс, 2007.</w:t>
      </w:r>
    </w:p>
    <w:p w14:paraId="12A50D1F" w14:textId="77777777" w:rsidR="00951700" w:rsidRPr="00951700" w:rsidRDefault="00951700" w:rsidP="00B267CE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Макашова, II. П. Материалы международных </w:t>
      </w:r>
      <w:proofErr w:type="gramStart"/>
      <w:r w:rsidRPr="00951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олимпиад</w:t>
      </w:r>
      <w:proofErr w:type="gramEnd"/>
      <w:r w:rsidRPr="00951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 биологии (раздел «Физиология человека и животных») / И. П. Максимова, Д. Б. Сайдаков // Фокус. 2008.</w:t>
      </w:r>
    </w:p>
    <w:p w14:paraId="60F51EEC" w14:textId="77777777" w:rsidR="00951700" w:rsidRPr="00951700" w:rsidRDefault="00951700" w:rsidP="00B267CE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Макашова, Н. П. Материалы Республиканской олимпиады школьников по биологии 2008 года / Н. П. Максимова // Биология в школе. 2008. </w:t>
      </w:r>
      <w:r w:rsidRPr="0095170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JS</w:t>
      </w:r>
      <w:r w:rsidRPr="009517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&amp; </w:t>
      </w:r>
      <w:r w:rsidRPr="00951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</w:p>
    <w:p w14:paraId="36B03A92" w14:textId="13D1686E" w:rsidR="00951700" w:rsidRPr="00951700" w:rsidRDefault="00951700" w:rsidP="00B267CE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Максимова, Н. П. Новые подходы к проведению теоретического тура республиканской олимпиады по учебному предмету «Биология» / И. Г1. Максимова, Г. С. </w:t>
      </w:r>
      <w:proofErr w:type="spellStart"/>
      <w:r w:rsidRPr="00951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Романовен</w:t>
      </w:r>
      <w:proofErr w:type="spellEnd"/>
      <w:r w:rsidRPr="00951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// </w:t>
      </w:r>
      <w:proofErr w:type="gramStart"/>
      <w:r w:rsidRPr="00951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951700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і</w:t>
      </w:r>
      <w:proofErr w:type="spellStart"/>
      <w:r w:rsidRPr="00951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яло</w:t>
      </w:r>
      <w:proofErr w:type="spellEnd"/>
      <w:r w:rsidRPr="00951700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гі</w:t>
      </w:r>
      <w:r w:rsidRPr="00951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:</w:t>
      </w:r>
      <w:proofErr w:type="gramEnd"/>
      <w:r w:rsidRPr="00951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1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праблемы</w:t>
      </w:r>
      <w:proofErr w:type="spellEnd"/>
      <w:r w:rsidRPr="00951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1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выкладан</w:t>
      </w:r>
      <w:proofErr w:type="spellEnd"/>
      <w:r w:rsidRPr="00951700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н</w:t>
      </w:r>
      <w:r w:rsidRPr="00951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я. 2012. № 6. С. 14—45. Максимова, И. II. Республиканская олимпиада школьников по биологии / Н. II. Максимова // </w:t>
      </w:r>
      <w:r w:rsidRPr="0095170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Bi</w:t>
      </w:r>
      <w:proofErr w:type="gramStart"/>
      <w:r w:rsidRPr="00951700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ялогія</w:t>
      </w:r>
      <w:r w:rsidRPr="009517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1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  <w:r w:rsidRPr="00951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1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праблемы</w:t>
      </w:r>
      <w:proofErr w:type="spellEnd"/>
      <w:r w:rsidRPr="00951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1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выкладанпя</w:t>
      </w:r>
      <w:proofErr w:type="spellEnd"/>
      <w:r w:rsidRPr="00951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2009. </w:t>
      </w:r>
    </w:p>
    <w:p w14:paraId="21C3D007" w14:textId="3527E5F3" w:rsidR="00951700" w:rsidRPr="00951700" w:rsidRDefault="00951700" w:rsidP="00B267CE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51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Песнякевич</w:t>
      </w:r>
      <w:proofErr w:type="spellEnd"/>
      <w:r w:rsidRPr="00951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А. Г. Задания областной олимпиады по биологии (IX класс, 1999 г.) / А. Г. </w:t>
      </w:r>
      <w:proofErr w:type="spellStart"/>
      <w:r w:rsidRPr="00951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Песнякевич</w:t>
      </w:r>
      <w:proofErr w:type="spellEnd"/>
      <w:r w:rsidRPr="00951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В. А. </w:t>
      </w:r>
      <w:proofErr w:type="spellStart"/>
      <w:r w:rsidRPr="00951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Цинкевич</w:t>
      </w:r>
      <w:proofErr w:type="spellEnd"/>
      <w:r w:rsidRPr="00951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// </w:t>
      </w:r>
      <w:proofErr w:type="gramStart"/>
      <w:r w:rsidRPr="00951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951700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і</w:t>
      </w:r>
      <w:proofErr w:type="spellStart"/>
      <w:r w:rsidRPr="00951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яло</w:t>
      </w:r>
      <w:proofErr w:type="spellEnd"/>
      <w:r w:rsidRPr="00951700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гія</w:t>
      </w:r>
      <w:r w:rsidRPr="00951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951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1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праблемы</w:t>
      </w:r>
      <w:proofErr w:type="spellEnd"/>
      <w:r w:rsidRPr="00951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1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выкладанпя</w:t>
      </w:r>
      <w:proofErr w:type="spellEnd"/>
      <w:r w:rsidRPr="00951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1999. С. 50-55.</w:t>
      </w:r>
    </w:p>
    <w:p w14:paraId="56AD6D19" w14:textId="1C9FE6C2" w:rsidR="00951700" w:rsidRDefault="00951700" w:rsidP="00B267CE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Олимпиады по биологии / сост. В. </w:t>
      </w:r>
      <w:proofErr w:type="spellStart"/>
      <w:r w:rsidRPr="00951700">
        <w:rPr>
          <w:rFonts w:ascii="Times New Roman" w:eastAsia="Times New Roman" w:hAnsi="Times New Roman" w:cs="Times New Roman"/>
          <w:sz w:val="24"/>
          <w:szCs w:val="24"/>
          <w:lang w:eastAsia="ru-RU"/>
        </w:rPr>
        <w:t>А.Цинкевич</w:t>
      </w:r>
      <w:proofErr w:type="spellEnd"/>
      <w:r w:rsidRPr="00951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— Минск: </w:t>
      </w:r>
      <w:proofErr w:type="spellStart"/>
      <w:r w:rsidRPr="00951700">
        <w:rPr>
          <w:rFonts w:ascii="Times New Roman" w:eastAsia="Times New Roman" w:hAnsi="Times New Roman" w:cs="Times New Roman"/>
          <w:sz w:val="24"/>
          <w:szCs w:val="24"/>
          <w:lang w:eastAsia="ru-RU"/>
        </w:rPr>
        <w:t>Аверсэв</w:t>
      </w:r>
      <w:proofErr w:type="spellEnd"/>
      <w:r w:rsidRPr="00951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2014.— 544 </w:t>
      </w:r>
      <w:proofErr w:type="gramStart"/>
      <w:r w:rsidRPr="00951700">
        <w:rPr>
          <w:rFonts w:ascii="Times New Roman" w:eastAsia="Times New Roman" w:hAnsi="Times New Roman" w:cs="Times New Roman"/>
          <w:sz w:val="24"/>
          <w:szCs w:val="24"/>
          <w:lang w:eastAsia="ru-RU"/>
        </w:rPr>
        <w:t>с. :</w:t>
      </w:r>
      <w:proofErr w:type="gramEnd"/>
      <w:r w:rsidRPr="00951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ил. — (Школьникам, абитуриентам, учащимся).</w:t>
      </w:r>
    </w:p>
    <w:p w14:paraId="3D646244" w14:textId="1114EF95" w:rsidR="00951700" w:rsidRDefault="00951700" w:rsidP="00B267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7D907" w14:textId="6C384102" w:rsidR="00951700" w:rsidRDefault="00A03F0E" w:rsidP="00B267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Еще…</w:t>
      </w:r>
    </w:p>
    <w:p w14:paraId="6C5BEBB5" w14:textId="77777777" w:rsidR="00A03F0E" w:rsidRPr="00A03F0E" w:rsidRDefault="00A03F0E" w:rsidP="00B267C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3F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Книги</w:t>
      </w:r>
    </w:p>
    <w:p w14:paraId="1D6E6795" w14:textId="77777777" w:rsidR="00A03F0E" w:rsidRPr="00A03F0E" w:rsidRDefault="00A03F0E" w:rsidP="00B267C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03F0E">
        <w:rPr>
          <w:rFonts w:ascii="Times New Roman" w:eastAsia="Times New Roman" w:hAnsi="Times New Roman" w:cs="Times New Roman"/>
          <w:sz w:val="24"/>
          <w:szCs w:val="24"/>
          <w:lang w:eastAsia="ru-RU"/>
        </w:rPr>
        <w:t>Гайтон</w:t>
      </w:r>
      <w:proofErr w:type="spellEnd"/>
      <w:r w:rsidRPr="00A03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А., Холл Дж., Медицинская физиология. Практический учебник по физиологии ежегодно приводит в замешательство большинство участников оригинальностью заданий. Чтобы успешно решать такие задачи, надо иметь хороший багаж теоретических знаний и эрудиции. Данная книга, несмотря на большой объем, читается легко и иногда дает даже избыточную для олимпиады информацию (но мы-то знаем, что на теоретическом туре избыточных знаний не бывает!).</w:t>
      </w:r>
    </w:p>
    <w:p w14:paraId="2F88771A" w14:textId="77777777" w:rsidR="00A03F0E" w:rsidRPr="00A03F0E" w:rsidRDefault="00A03F0E" w:rsidP="00B267C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B8C903" w14:textId="77777777" w:rsidR="00A03F0E" w:rsidRPr="00A03F0E" w:rsidRDefault="00A03F0E" w:rsidP="00B267C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03F0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Рупперт</w:t>
      </w:r>
      <w:proofErr w:type="spellEnd"/>
      <w:r w:rsidRPr="00A03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 Э. Зоология беспозвоночных. В 4 томах. Единственный доступный современный учебник по зоологии беспозвоночных, который действительно ведет диалог с читателем, а не просто дает факты в энциклопедической форме. Вдобавок здесь есть информация и о методах современной классификации, и кладистики, без которой сложно усвоить систему живого мира.</w:t>
      </w:r>
    </w:p>
    <w:p w14:paraId="5D045CCB" w14:textId="2B97B182" w:rsidR="00A03F0E" w:rsidRPr="00A03F0E" w:rsidRDefault="00A03F0E" w:rsidP="00B267C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03F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Ромер</w:t>
      </w:r>
      <w:proofErr w:type="spellEnd"/>
      <w:r w:rsidRPr="00A03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А., Парсонс Т. Анатомия позвоночных.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A03F0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волюционный подход и рассмотрение материала не по классам животных, а по системам органов.</w:t>
      </w:r>
    </w:p>
    <w:p w14:paraId="0B68B662" w14:textId="77777777" w:rsidR="00A03F0E" w:rsidRPr="00A03F0E" w:rsidRDefault="00A03F0E" w:rsidP="00B267C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2990E3" w14:textId="77777777" w:rsidR="00A03F0E" w:rsidRPr="00A03F0E" w:rsidRDefault="00A03F0E" w:rsidP="00B267C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03F0E">
        <w:rPr>
          <w:rFonts w:ascii="Times New Roman" w:eastAsia="Times New Roman" w:hAnsi="Times New Roman" w:cs="Times New Roman"/>
          <w:sz w:val="24"/>
          <w:szCs w:val="24"/>
          <w:lang w:eastAsia="ru-RU"/>
        </w:rPr>
        <w:t>Зитте</w:t>
      </w:r>
      <w:proofErr w:type="spellEnd"/>
      <w:r w:rsidRPr="00A03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П., </w:t>
      </w:r>
      <w:proofErr w:type="spellStart"/>
      <w:r w:rsidRPr="00A03F0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Вайлер</w:t>
      </w:r>
      <w:proofErr w:type="spellEnd"/>
      <w:r w:rsidRPr="00A03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 В., Ботаника. В 4 томах. По-немецки строгий и качественный учебник ботаники. Он широко освещает темы, которыми зачастую пренебрегают (или дают в малом объеме) другие пособия: физиология, филогения, популяционная биология и экология растений. К сожалению, информации об анатомии и морфологии недостаточно для практических туров.</w:t>
      </w:r>
    </w:p>
    <w:p w14:paraId="14A832A7" w14:textId="77777777" w:rsidR="00A03F0E" w:rsidRPr="00A03F0E" w:rsidRDefault="00A03F0E" w:rsidP="00B267C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3F43CA" w14:textId="77777777" w:rsidR="00A03F0E" w:rsidRPr="00A03F0E" w:rsidRDefault="00A03F0E" w:rsidP="00B267C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03F0E">
        <w:rPr>
          <w:rFonts w:ascii="Times New Roman" w:eastAsia="Times New Roman" w:hAnsi="Times New Roman" w:cs="Times New Roman"/>
          <w:sz w:val="24"/>
          <w:szCs w:val="24"/>
          <w:lang w:eastAsia="ru-RU"/>
        </w:rPr>
        <w:t>Льюин</w:t>
      </w:r>
      <w:proofErr w:type="spellEnd"/>
      <w:r w:rsidRPr="00A03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 Гены, Клетки. База знаний по современной молекулярной биологии, клеточной биологии и биохимии. Такие энциклопедические книжки не следует читать перед самой олимпиадой, лучше за полгода-год. Стоит добиться не знания всех белков и их функций в клетке, а некоего общего понимания логики внутриклеточных процессов: метаболизма, передачи и реализации наследственной информации, транспорта и </w:t>
      </w:r>
      <w:proofErr w:type="spellStart"/>
      <w:r w:rsidRPr="00A03F0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сигналинга</w:t>
      </w:r>
      <w:proofErr w:type="spellEnd"/>
      <w:r w:rsidRPr="00A03F0E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остальное вам подскажут/расскажут в заданиях.</w:t>
      </w:r>
    </w:p>
    <w:p w14:paraId="072AEF42" w14:textId="77777777" w:rsidR="00A03F0E" w:rsidRDefault="00A03F0E" w:rsidP="00B267C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1876D2" w14:textId="15297B17" w:rsidR="00A03F0E" w:rsidRPr="00A03F0E" w:rsidRDefault="00A03F0E" w:rsidP="00B267C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03F0E">
        <w:rPr>
          <w:rFonts w:ascii="Times New Roman" w:eastAsia="Times New Roman" w:hAnsi="Times New Roman" w:cs="Times New Roman"/>
          <w:sz w:val="24"/>
          <w:szCs w:val="24"/>
          <w:lang w:eastAsia="ru-RU"/>
        </w:rPr>
        <w:t>Кюнель</w:t>
      </w:r>
      <w:proofErr w:type="spellEnd"/>
      <w:r w:rsidRPr="00A03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Цветной атлас по цитологии, гистологии и микроскопической анатомии, </w:t>
      </w:r>
      <w:proofErr w:type="spellStart"/>
      <w:r w:rsidRPr="00A03F0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Фаллер</w:t>
      </w:r>
      <w:proofErr w:type="spellEnd"/>
      <w:r w:rsidRPr="00A03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А., </w:t>
      </w:r>
      <w:proofErr w:type="spellStart"/>
      <w:r w:rsidRPr="00A03F0E">
        <w:rPr>
          <w:rFonts w:ascii="Times New Roman" w:eastAsia="Times New Roman" w:hAnsi="Times New Roman" w:cs="Times New Roman"/>
          <w:sz w:val="24"/>
          <w:szCs w:val="24"/>
          <w:lang w:eastAsia="ru-RU"/>
        </w:rPr>
        <w:t>Шюнке</w:t>
      </w:r>
      <w:proofErr w:type="spellEnd"/>
      <w:r w:rsidRPr="00A03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Анатомия и физиология человека. Все, что может потребоваться в вопросах гистологии и анатомии. Анатомия </w:t>
      </w:r>
      <w:proofErr w:type="spellStart"/>
      <w:r w:rsidRPr="00A03F0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Фаллера</w:t>
      </w:r>
      <w:proofErr w:type="spellEnd"/>
      <w:r w:rsidRPr="00A03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качественная цветная книга, которая не углубляется в тонкости бугорков на костях и латинские названия, а дает понимание связей функций и структур в удобной форме. В конце каждой главы есть краткое содержание, что делает очень простым повторение материала в ночь перед соревнованием.</w:t>
      </w:r>
    </w:p>
    <w:p w14:paraId="18933959" w14:textId="77777777" w:rsidR="00A03F0E" w:rsidRPr="00A03F0E" w:rsidRDefault="00A03F0E" w:rsidP="00B267C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0BC3E7" w14:textId="7363D919" w:rsidR="00A03F0E" w:rsidRPr="00A03F0E" w:rsidRDefault="00A03F0E" w:rsidP="00B267C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F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Watson J. D. Molecular biology of the gene. </w:t>
      </w:r>
      <w:r w:rsidRPr="00A03F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Прекрасный современный учебник молекулярной биологии от звездной персоны в мире науки.</w:t>
      </w:r>
    </w:p>
    <w:p w14:paraId="55675413" w14:textId="77777777" w:rsidR="00A03F0E" w:rsidRPr="00A03F0E" w:rsidRDefault="00A03F0E" w:rsidP="00B267C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1150F7" w14:textId="77777777" w:rsidR="00A03F0E" w:rsidRPr="00A03F0E" w:rsidRDefault="00A03F0E" w:rsidP="00B267C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03F0E">
        <w:rPr>
          <w:rFonts w:ascii="Times New Roman" w:eastAsia="Times New Roman" w:hAnsi="Times New Roman" w:cs="Times New Roman"/>
          <w:sz w:val="24"/>
          <w:szCs w:val="24"/>
          <w:lang w:eastAsia="ru-RU"/>
        </w:rPr>
        <w:t>Futuyma</w:t>
      </w:r>
      <w:proofErr w:type="spellEnd"/>
      <w:r w:rsidRPr="00A03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D. </w:t>
      </w:r>
      <w:proofErr w:type="spellStart"/>
      <w:r w:rsidRPr="00A03F0E">
        <w:rPr>
          <w:rFonts w:ascii="Times New Roman" w:eastAsia="Times New Roman" w:hAnsi="Times New Roman" w:cs="Times New Roman"/>
          <w:sz w:val="24"/>
          <w:szCs w:val="24"/>
          <w:lang w:eastAsia="ru-RU"/>
        </w:rPr>
        <w:t>Evolution</w:t>
      </w:r>
      <w:proofErr w:type="spellEnd"/>
      <w:r w:rsidRPr="00A03F0E">
        <w:rPr>
          <w:rFonts w:ascii="Times New Roman" w:eastAsia="Times New Roman" w:hAnsi="Times New Roman" w:cs="Times New Roman"/>
          <w:sz w:val="24"/>
          <w:szCs w:val="24"/>
          <w:lang w:eastAsia="ru-RU"/>
        </w:rPr>
        <w:t>. Эволюция, по моему мнению, самая сложная тема в биологии для понимания и изучения, и эта книга действительно непроста в усвоении. Но те, кто осмелятся ее открыть, найдут в ней и палеонтологию, и биогенез, и генетику, но, в основном, множество графиков, таблиц и гистограмм.</w:t>
      </w:r>
    </w:p>
    <w:p w14:paraId="4B5BFB6E" w14:textId="77777777" w:rsidR="00A03F0E" w:rsidRPr="00A03F0E" w:rsidRDefault="00A03F0E" w:rsidP="00B267C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C993CA" w14:textId="77777777" w:rsidR="00A03F0E" w:rsidRPr="00A03F0E" w:rsidRDefault="00A03F0E" w:rsidP="00B267C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F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Michael T. Madigan Brock Biology of Microorganisms. </w:t>
      </w:r>
      <w:r w:rsidRPr="00A03F0E">
        <w:rPr>
          <w:rFonts w:ascii="Times New Roman" w:eastAsia="Times New Roman" w:hAnsi="Times New Roman" w:cs="Times New Roman"/>
          <w:sz w:val="24"/>
          <w:szCs w:val="24"/>
          <w:lang w:eastAsia="ru-RU"/>
        </w:rPr>
        <w:t>Вдумчивое прочтение этой книги может заменить учебники по молекулярной биологии, биохимии, микробиологии, вирусологии, иммунологии, основам медицинских знаний и эпидемиологии. Все темы, хоть как-то связанные с микроорганизмами, прекрасно рассказаны и проиллюстрированы.</w:t>
      </w:r>
    </w:p>
    <w:p w14:paraId="2A376448" w14:textId="77777777" w:rsidR="00A03F0E" w:rsidRPr="00A03F0E" w:rsidRDefault="00A03F0E" w:rsidP="00B267C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0EE4F7" w14:textId="77777777" w:rsidR="00A03F0E" w:rsidRPr="00A03F0E" w:rsidRDefault="00A03F0E" w:rsidP="00B267C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F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Peter H. Raven Biology of Plants. </w:t>
      </w:r>
      <w:r w:rsidRPr="00A03F0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учебник ничем не лучше русскоязычных по количеству информации, но читать его стоит хотя бы ради иллюстраций жизненных циклов различных растений и грибов.</w:t>
      </w:r>
    </w:p>
    <w:p w14:paraId="1872A429" w14:textId="77777777" w:rsidR="00A03F0E" w:rsidRPr="00A03F0E" w:rsidRDefault="00A03F0E" w:rsidP="00B267C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1076DD" w14:textId="77777777" w:rsidR="00A03F0E" w:rsidRPr="00A03F0E" w:rsidRDefault="00A03F0E" w:rsidP="00B267C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3F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Интернет-ресурсы</w:t>
      </w:r>
    </w:p>
    <w:p w14:paraId="6FACB813" w14:textId="77777777" w:rsidR="00A03F0E" w:rsidRPr="00A03F0E" w:rsidRDefault="00A03F0E" w:rsidP="00B267C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03F0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Биомолекула</w:t>
      </w:r>
      <w:proofErr w:type="spellEnd"/>
      <w:r w:rsidRPr="00A03F0E">
        <w:rPr>
          <w:rFonts w:ascii="Times New Roman" w:eastAsia="Times New Roman" w:hAnsi="Times New Roman" w:cs="Times New Roman"/>
          <w:sz w:val="24"/>
          <w:szCs w:val="24"/>
          <w:lang w:eastAsia="ru-RU"/>
        </w:rPr>
        <w:t>. Самый научный среди научно-популярных ресурсов русского интернета. Здесь можно найти новости науки и дайджесты журналов, обзоры и спецпроекты, и даже статью за моим авторством.</w:t>
      </w:r>
    </w:p>
    <w:p w14:paraId="501EAF28" w14:textId="77777777" w:rsidR="00A03F0E" w:rsidRPr="00A03F0E" w:rsidRDefault="00A03F0E" w:rsidP="00B267C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327975" w14:textId="77777777" w:rsidR="00A03F0E" w:rsidRPr="00A03F0E" w:rsidRDefault="00A03F0E" w:rsidP="00B267C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F0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 большой науки. Сайт, следить за которым должен каждый. Здесь публикуются даже не новости, а пересказы новых громких научных работ, и еще множество всего.</w:t>
      </w:r>
    </w:p>
    <w:p w14:paraId="5F6A54DE" w14:textId="77777777" w:rsidR="00A03F0E" w:rsidRPr="00A03F0E" w:rsidRDefault="00A03F0E" w:rsidP="00B267C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F1EFF1" w14:textId="0DBE04AF" w:rsidR="00951700" w:rsidRDefault="00A03F0E" w:rsidP="00B267C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03F0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Батрахоспермум</w:t>
      </w:r>
      <w:proofErr w:type="spellEnd"/>
      <w:r w:rsidRPr="00A03F0E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Дерзкий журнал научной направленности для любознательных и приятных людей с чувством юмора. Авторские статьи из этого журнала читаются с огромным интересом, и совсем не требуют тяжелых мыслительных усилий для понимания. При этом журнал освещает многие необычные и уникальные темы, о которых вы, скорее всего, больше нигде не услышите.</w:t>
      </w:r>
    </w:p>
    <w:p w14:paraId="4DC66D7D" w14:textId="50632BED" w:rsidR="008B578D" w:rsidRDefault="008B578D" w:rsidP="00B267C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9902EF" w14:textId="0AA88CB2" w:rsidR="008B578D" w:rsidRPr="008B578D" w:rsidRDefault="008B578D" w:rsidP="008B578D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8B57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РАЗДЕЛА</w:t>
      </w:r>
      <w:proofErr w:type="gramEnd"/>
      <w:r w:rsidRPr="008B57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БИОЛОГИИ</w:t>
      </w:r>
    </w:p>
    <w:p w14:paraId="56033805" w14:textId="77777777" w:rsidR="008B578D" w:rsidRPr="008B578D" w:rsidRDefault="008B578D" w:rsidP="008B578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57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Ботаника</w:t>
      </w:r>
    </w:p>
    <w:p w14:paraId="5488F301" w14:textId="77777777" w:rsidR="008B578D" w:rsidRPr="008B578D" w:rsidRDefault="008B578D" w:rsidP="008B578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78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Федоров А. А. «Жизнь растений в 6 томах». – М.: Просвещение, 1974-1982.</w:t>
      </w:r>
    </w:p>
    <w:p w14:paraId="24DF4961" w14:textId="77777777" w:rsidR="008B578D" w:rsidRPr="008B578D" w:rsidRDefault="008B578D" w:rsidP="008B578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78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Алексеев Ю. Е., Новиков В. С., Скворцов В. Э., Ловягин С. Н. «Определитель растений нечерноземного центра Европейской России по вегетативным признакам». - М.: Русский университет, 2000. — 192 с.</w:t>
      </w:r>
    </w:p>
    <w:p w14:paraId="250EC3D0" w14:textId="77777777" w:rsidR="008B578D" w:rsidRPr="008B578D" w:rsidRDefault="008B578D" w:rsidP="008B578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78D">
        <w:rPr>
          <w:rFonts w:ascii="Times New Roman" w:eastAsia="Times New Roman" w:hAnsi="Times New Roman" w:cs="Times New Roman"/>
          <w:sz w:val="24"/>
          <w:szCs w:val="24"/>
          <w:lang w:eastAsia="ru-RU"/>
        </w:rPr>
        <w:t>Чуб В. В. «Ботаника. Часть1. Строение растительного организма». – М.: МАКС Пресс, 2005. – 116 с.</w:t>
      </w:r>
    </w:p>
    <w:p w14:paraId="427AD788" w14:textId="77777777" w:rsidR="008B578D" w:rsidRPr="008B578D" w:rsidRDefault="008B578D" w:rsidP="008B578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B578D">
        <w:rPr>
          <w:rFonts w:ascii="Times New Roman" w:eastAsia="Times New Roman" w:hAnsi="Times New Roman" w:cs="Times New Roman"/>
          <w:sz w:val="24"/>
          <w:szCs w:val="24"/>
          <w:lang w:eastAsia="ru-RU"/>
        </w:rPr>
        <w:t>Зитте</w:t>
      </w:r>
      <w:proofErr w:type="spellEnd"/>
      <w:r w:rsidRPr="008B5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П., </w:t>
      </w:r>
      <w:proofErr w:type="spellStart"/>
      <w:r w:rsidRPr="008B578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Вайлер</w:t>
      </w:r>
      <w:proofErr w:type="spellEnd"/>
      <w:r w:rsidRPr="008B5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 В., </w:t>
      </w:r>
      <w:proofErr w:type="spellStart"/>
      <w:r w:rsidRPr="008B578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Кадераит</w:t>
      </w:r>
      <w:proofErr w:type="spellEnd"/>
      <w:r w:rsidRPr="008B5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Й. В., </w:t>
      </w:r>
      <w:proofErr w:type="spellStart"/>
      <w:r w:rsidRPr="008B578D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Брезински</w:t>
      </w:r>
      <w:proofErr w:type="spellEnd"/>
      <w:r w:rsidRPr="008B5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А., Кернер К.; на основе учебника Э. </w:t>
      </w:r>
      <w:proofErr w:type="spellStart"/>
      <w:r w:rsidRPr="008B578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Страсбургера</w:t>
      </w:r>
      <w:proofErr w:type="spellEnd"/>
      <w:r w:rsidRPr="008B5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[и др.]; пер. с нем. Хмелевской Н.В., Тарасова К.Л., Глазуновой К.П., Сухорукова А.П. «Ботаника. Учебник для </w:t>
      </w:r>
      <w:proofErr w:type="gramStart"/>
      <w:r w:rsidRPr="008B578D">
        <w:rPr>
          <w:rFonts w:ascii="Times New Roman" w:eastAsia="Times New Roman" w:hAnsi="Times New Roman" w:cs="Times New Roman"/>
          <w:sz w:val="24"/>
          <w:szCs w:val="24"/>
          <w:lang w:eastAsia="ru-RU"/>
        </w:rPr>
        <w:t>вузов :</w:t>
      </w:r>
      <w:proofErr w:type="gramEnd"/>
      <w:r w:rsidRPr="008B5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4 т.». — М.: Издательский центр «Академия», 2007.</w:t>
      </w:r>
    </w:p>
    <w:p w14:paraId="7DAB557E" w14:textId="77777777" w:rsidR="008B578D" w:rsidRPr="008B578D" w:rsidRDefault="008B578D" w:rsidP="008B578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78D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Васильев А. Е. и др. «Ботаника: Анатомия и морфология растений: Учебное пособие». – М.: Просвещение, 1988. – 480 с.</w:t>
      </w:r>
    </w:p>
    <w:p w14:paraId="30FBC1DA" w14:textId="77777777" w:rsidR="008B578D" w:rsidRPr="008B578D" w:rsidRDefault="008B578D" w:rsidP="008B578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B578D">
        <w:rPr>
          <w:rFonts w:ascii="Times New Roman" w:eastAsia="Times New Roman" w:hAnsi="Times New Roman" w:cs="Times New Roman"/>
          <w:sz w:val="24"/>
          <w:szCs w:val="24"/>
          <w:lang w:eastAsia="ru-RU"/>
        </w:rPr>
        <w:t>Тахтаджян</w:t>
      </w:r>
      <w:proofErr w:type="spellEnd"/>
      <w:r w:rsidRPr="008B5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Л. «Мир растений». – М.: Просвещение, 1980. – 475 с.</w:t>
      </w:r>
    </w:p>
    <w:p w14:paraId="4548A46F" w14:textId="77777777" w:rsidR="008B578D" w:rsidRPr="008B578D" w:rsidRDefault="008B578D" w:rsidP="008B578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78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Федоров А. А., Кирпичников М. Э., Артюшенко З. Т. «Атлас по описательной морфологии высших растений. – М.-Л.: Изд-во АН СССР, 1956. – 304 с.</w:t>
      </w:r>
    </w:p>
    <w:p w14:paraId="13F5AFDF" w14:textId="77777777" w:rsidR="008B578D" w:rsidRDefault="008B578D" w:rsidP="008B578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D900CE" w14:textId="7F2A4713" w:rsidR="008B578D" w:rsidRPr="008B578D" w:rsidRDefault="008B578D" w:rsidP="008B578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57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Физиология растений</w:t>
      </w:r>
    </w:p>
    <w:p w14:paraId="3600A771" w14:textId="77777777" w:rsidR="008B578D" w:rsidRPr="008B578D" w:rsidRDefault="008B578D" w:rsidP="008B578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B578D">
        <w:rPr>
          <w:rFonts w:ascii="Times New Roman" w:eastAsia="Times New Roman" w:hAnsi="Times New Roman" w:cs="Times New Roman"/>
          <w:sz w:val="24"/>
          <w:szCs w:val="24"/>
          <w:lang w:eastAsia="ru-RU"/>
        </w:rPr>
        <w:t>Хелд</w:t>
      </w:r>
      <w:proofErr w:type="spellEnd"/>
      <w:r w:rsidRPr="008B5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– В. «Биохимия растений». – М.: БИНОМ. Лаборатория знаний, 2014. – 473 с.</w:t>
      </w:r>
    </w:p>
    <w:p w14:paraId="52247443" w14:textId="77777777" w:rsidR="008B578D" w:rsidRPr="008B578D" w:rsidRDefault="008B578D" w:rsidP="008B578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B578D">
        <w:rPr>
          <w:rFonts w:ascii="Times New Roman" w:eastAsia="Times New Roman" w:hAnsi="Times New Roman" w:cs="Times New Roman"/>
          <w:sz w:val="24"/>
          <w:szCs w:val="24"/>
          <w:lang w:eastAsia="ru-RU"/>
        </w:rPr>
        <w:t>Зитте</w:t>
      </w:r>
      <w:proofErr w:type="spellEnd"/>
      <w:r w:rsidRPr="008B5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П., </w:t>
      </w:r>
      <w:proofErr w:type="spellStart"/>
      <w:r w:rsidRPr="008B578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Вайлер</w:t>
      </w:r>
      <w:proofErr w:type="spellEnd"/>
      <w:r w:rsidRPr="008B5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 В., </w:t>
      </w:r>
      <w:proofErr w:type="spellStart"/>
      <w:r w:rsidRPr="008B578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Кадерайт</w:t>
      </w:r>
      <w:proofErr w:type="spellEnd"/>
      <w:r w:rsidRPr="008B5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Й. В., </w:t>
      </w:r>
      <w:proofErr w:type="spellStart"/>
      <w:r w:rsidRPr="008B578D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Брезински</w:t>
      </w:r>
      <w:proofErr w:type="spellEnd"/>
      <w:r w:rsidRPr="008B5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А., </w:t>
      </w:r>
      <w:proofErr w:type="spellStart"/>
      <w:r w:rsidRPr="008B578D">
        <w:rPr>
          <w:rFonts w:ascii="Times New Roman" w:eastAsia="Times New Roman" w:hAnsi="Times New Roman" w:cs="Times New Roman"/>
          <w:sz w:val="24"/>
          <w:szCs w:val="24"/>
          <w:lang w:eastAsia="ru-RU"/>
        </w:rPr>
        <w:t>Кёрнер</w:t>
      </w:r>
      <w:proofErr w:type="spellEnd"/>
      <w:r w:rsidRPr="008B5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К.; на основе учебника Э. </w:t>
      </w:r>
      <w:proofErr w:type="spellStart"/>
      <w:r w:rsidRPr="008B578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Страсбургера</w:t>
      </w:r>
      <w:proofErr w:type="spellEnd"/>
      <w:r w:rsidRPr="008B5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[и др.]; пер. с нем. Артемьевой О.В., Власовой Т.А., Карнаухова И.Г., Колесовой Н.Б., Чередниченко </w:t>
      </w:r>
      <w:proofErr w:type="gramStart"/>
      <w:r w:rsidRPr="008B578D">
        <w:rPr>
          <w:rFonts w:ascii="Times New Roman" w:eastAsia="Times New Roman" w:hAnsi="Times New Roman" w:cs="Times New Roman"/>
          <w:sz w:val="24"/>
          <w:szCs w:val="24"/>
          <w:lang w:eastAsia="ru-RU"/>
        </w:rPr>
        <w:t>М.Ю..</w:t>
      </w:r>
      <w:proofErr w:type="gramEnd"/>
      <w:r w:rsidRPr="008B5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ред. Чуба В. В.. «Ботаника. Учебник для вузов: в 4 т.: Т. 2. Физиология растений». – М.: Издательский центр «Академия», 2008. — 496 с.</w:t>
      </w:r>
    </w:p>
    <w:p w14:paraId="5B8D22DA" w14:textId="77777777" w:rsidR="008B578D" w:rsidRPr="008B578D" w:rsidRDefault="008B578D" w:rsidP="008B578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Алехина Н. Д., </w:t>
      </w:r>
      <w:proofErr w:type="spellStart"/>
      <w:r w:rsidRPr="008B578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Балнокин</w:t>
      </w:r>
      <w:proofErr w:type="spellEnd"/>
      <w:r w:rsidRPr="008B5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 В., Гавриленко В. Ф. и др. / Под ред. Ермакова И. П. «Физиология растений». – М.: Москва. "</w:t>
      </w:r>
      <w:proofErr w:type="spellStart"/>
      <w:r w:rsidRPr="008B578D">
        <w:rPr>
          <w:rFonts w:ascii="Times New Roman" w:eastAsia="Times New Roman" w:hAnsi="Times New Roman" w:cs="Times New Roman"/>
          <w:sz w:val="24"/>
          <w:szCs w:val="24"/>
          <w:lang w:eastAsia="ru-RU"/>
        </w:rPr>
        <w:t>Academia</w:t>
      </w:r>
      <w:proofErr w:type="spellEnd"/>
      <w:r w:rsidRPr="008B578D">
        <w:rPr>
          <w:rFonts w:ascii="Times New Roman" w:eastAsia="Times New Roman" w:hAnsi="Times New Roman" w:cs="Times New Roman"/>
          <w:sz w:val="24"/>
          <w:szCs w:val="24"/>
          <w:lang w:eastAsia="ru-RU"/>
        </w:rPr>
        <w:t>", 2005. – 640 с.</w:t>
      </w:r>
    </w:p>
    <w:p w14:paraId="507EF058" w14:textId="77777777" w:rsidR="008B578D" w:rsidRPr="008B578D" w:rsidRDefault="008B578D" w:rsidP="008B578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78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Медведев С. С. «Физиология растений». – М.: Издательство Санкт-Петербургского университета, 2004. – 336 с.</w:t>
      </w:r>
    </w:p>
    <w:p w14:paraId="30D73011" w14:textId="77777777" w:rsidR="008B578D" w:rsidRPr="008B578D" w:rsidRDefault="008B578D" w:rsidP="008B578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B57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Eduardo Zeiger, Lincoln Taiz «Plant Physiology. 6th Edition ». – </w:t>
      </w:r>
      <w:r w:rsidRPr="008B578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B57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.: Sinauer Associates, 2010.</w:t>
      </w:r>
    </w:p>
    <w:p w14:paraId="6A6A3ABF" w14:textId="77777777" w:rsidR="008B578D" w:rsidRDefault="008B578D" w:rsidP="008B578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5BDCAF" w14:textId="2E3CB7F7" w:rsidR="008B578D" w:rsidRPr="008B578D" w:rsidRDefault="008B578D" w:rsidP="008B578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57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Зоология беспозвоночных</w:t>
      </w:r>
    </w:p>
    <w:p w14:paraId="412DFD9D" w14:textId="77777777" w:rsidR="008B578D" w:rsidRPr="008B578D" w:rsidRDefault="008B578D" w:rsidP="008B578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Шарова И.Х. «Зоология беспозвоночных» - М.: </w:t>
      </w:r>
      <w:proofErr w:type="spellStart"/>
      <w:r w:rsidRPr="008B578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Владос</w:t>
      </w:r>
      <w:proofErr w:type="spellEnd"/>
      <w:r w:rsidRPr="008B578D">
        <w:rPr>
          <w:rFonts w:ascii="Times New Roman" w:eastAsia="Times New Roman" w:hAnsi="Times New Roman" w:cs="Times New Roman"/>
          <w:sz w:val="24"/>
          <w:szCs w:val="24"/>
          <w:lang w:eastAsia="ru-RU"/>
        </w:rPr>
        <w:t>, 2002. – 593 с.</w:t>
      </w:r>
    </w:p>
    <w:p w14:paraId="1C675A49" w14:textId="77777777" w:rsidR="008B578D" w:rsidRPr="008B578D" w:rsidRDefault="008B578D" w:rsidP="008B578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B578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Догель</w:t>
      </w:r>
      <w:proofErr w:type="spellEnd"/>
      <w:r w:rsidRPr="008B5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 «Зоология беспозвоночных» - М.: Высшая школа, 1981. — 606 с.</w:t>
      </w:r>
    </w:p>
    <w:p w14:paraId="742E45E8" w14:textId="77777777" w:rsidR="008B578D" w:rsidRDefault="008B578D" w:rsidP="008B578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FF6BB9" w14:textId="5368BD2D" w:rsidR="008B578D" w:rsidRPr="008B578D" w:rsidRDefault="008B578D" w:rsidP="008B578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57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Зоология позвоночных</w:t>
      </w:r>
    </w:p>
    <w:p w14:paraId="38D483CE" w14:textId="77777777" w:rsidR="008B578D" w:rsidRPr="008B578D" w:rsidRDefault="008B578D" w:rsidP="008B578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7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Наумов Н.П., Карташев Н.Н. Зоология позвоночных. В 2-х томах». – М.: Высшая школа, 1979. - 333 с.</w:t>
      </w:r>
    </w:p>
    <w:p w14:paraId="4BD14961" w14:textId="77777777" w:rsidR="008B578D" w:rsidRPr="008B578D" w:rsidRDefault="008B578D" w:rsidP="008B578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78D">
        <w:rPr>
          <w:rFonts w:ascii="Times New Roman" w:eastAsia="Times New Roman" w:hAnsi="Times New Roman" w:cs="Times New Roman"/>
          <w:sz w:val="24"/>
          <w:szCs w:val="24"/>
          <w:lang w:eastAsia="ru-RU"/>
        </w:rPr>
        <w:t>Шмальгаузен И.И. «Происхождение наземных позвоночных». – М.: Наука 1964. – 273 с.</w:t>
      </w:r>
    </w:p>
    <w:p w14:paraId="36F8FC62" w14:textId="77777777" w:rsidR="008B578D" w:rsidRPr="008B578D" w:rsidRDefault="008B578D" w:rsidP="008B578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7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Дзержинский Ф.Я., Васильев Б.Д., Малахов В.В. «Зоология позвоночных» - М.: Академия, 2013. — 465 с.</w:t>
      </w:r>
    </w:p>
    <w:p w14:paraId="08F715E5" w14:textId="77777777" w:rsidR="008B578D" w:rsidRPr="008B578D" w:rsidRDefault="008B578D" w:rsidP="008B578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78D">
        <w:rPr>
          <w:rFonts w:ascii="Times New Roman" w:eastAsia="Times New Roman" w:hAnsi="Times New Roman" w:cs="Times New Roman"/>
          <w:sz w:val="24"/>
          <w:szCs w:val="24"/>
          <w:lang w:eastAsia="ru-RU"/>
        </w:rPr>
        <w:t>Дзержинский Ф.Я. «Сравнительная анатомия позвоночных животных» — М.: Аспект Пресс, 2005. — 304 с.</w:t>
      </w:r>
    </w:p>
    <w:p w14:paraId="642D4105" w14:textId="77777777" w:rsidR="008B578D" w:rsidRDefault="008B578D" w:rsidP="008B578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0FA0F3" w14:textId="085C9E30" w:rsidR="008B578D" w:rsidRPr="008B578D" w:rsidRDefault="008B578D" w:rsidP="008B578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57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Анатомия человека</w:t>
      </w:r>
    </w:p>
    <w:p w14:paraId="149E4AF2" w14:textId="77777777" w:rsidR="008B578D" w:rsidRPr="008B578D" w:rsidRDefault="008B578D" w:rsidP="008B578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B578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Сапин</w:t>
      </w:r>
      <w:proofErr w:type="spellEnd"/>
      <w:r w:rsidRPr="008B5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М.Р. «Анатомия человека в двух томах». – М.: Медицина; Издание 4-е, 1997 – 1100 с.</w:t>
      </w:r>
    </w:p>
    <w:p w14:paraId="17ADD007" w14:textId="77777777" w:rsidR="008B578D" w:rsidRPr="008B578D" w:rsidRDefault="008B578D" w:rsidP="008B578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B578D">
        <w:rPr>
          <w:rFonts w:ascii="Times New Roman" w:eastAsia="Times New Roman" w:hAnsi="Times New Roman" w:cs="Times New Roman"/>
          <w:sz w:val="24"/>
          <w:szCs w:val="24"/>
          <w:lang w:eastAsia="ru-RU"/>
        </w:rPr>
        <w:t>Ф.Кишш</w:t>
      </w:r>
      <w:proofErr w:type="spellEnd"/>
      <w:r w:rsidRPr="008B5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B578D">
        <w:rPr>
          <w:rFonts w:ascii="Times New Roman" w:eastAsia="Times New Roman" w:hAnsi="Times New Roman" w:cs="Times New Roman"/>
          <w:sz w:val="24"/>
          <w:szCs w:val="24"/>
          <w:lang w:eastAsia="ru-RU"/>
        </w:rPr>
        <w:t>Я.Сентаготаи</w:t>
      </w:r>
      <w:proofErr w:type="spellEnd"/>
      <w:r w:rsidRPr="008B5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«Анатомический атлас человеческого тела в 3-х томах». – М.: Академии наук Венгрии, 1973. – 312 с.</w:t>
      </w:r>
    </w:p>
    <w:p w14:paraId="0212532B" w14:textId="77777777" w:rsidR="008B578D" w:rsidRPr="008B578D" w:rsidRDefault="008B578D" w:rsidP="008B578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78D">
        <w:rPr>
          <w:rFonts w:ascii="Times New Roman" w:eastAsia="Times New Roman" w:hAnsi="Times New Roman" w:cs="Times New Roman"/>
          <w:sz w:val="24"/>
          <w:szCs w:val="24"/>
          <w:lang w:eastAsia="ru-RU"/>
        </w:rPr>
        <w:t>Гистология</w:t>
      </w:r>
    </w:p>
    <w:p w14:paraId="140D5C0F" w14:textId="77777777" w:rsidR="008B578D" w:rsidRPr="008B578D" w:rsidRDefault="008B578D" w:rsidP="008B578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78D">
        <w:rPr>
          <w:rFonts w:ascii="Times New Roman" w:eastAsia="Times New Roman" w:hAnsi="Times New Roman" w:cs="Times New Roman"/>
          <w:sz w:val="24"/>
          <w:szCs w:val="24"/>
          <w:lang w:eastAsia="ru-RU"/>
        </w:rPr>
        <w:t>Афанасьев Ю.И., Юрина Н.А., Котовский Е.Ф. «Гистология, цитология и эмбриология; изд.5». - М.: Медицина, 2002. – 800 с.</w:t>
      </w:r>
    </w:p>
    <w:p w14:paraId="5F917135" w14:textId="77777777" w:rsidR="008B578D" w:rsidRPr="008B578D" w:rsidRDefault="008B578D" w:rsidP="008B578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7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Заварзин А.А. «Сравнительная гистология». - С. -</w:t>
      </w:r>
      <w:proofErr w:type="spellStart"/>
      <w:r w:rsidRPr="008B578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Петерб</w:t>
      </w:r>
      <w:proofErr w:type="spellEnd"/>
      <w:r w:rsidRPr="008B578D">
        <w:rPr>
          <w:rFonts w:ascii="Times New Roman" w:eastAsia="Times New Roman" w:hAnsi="Times New Roman" w:cs="Times New Roman"/>
          <w:sz w:val="24"/>
          <w:szCs w:val="24"/>
          <w:lang w:eastAsia="ru-RU"/>
        </w:rPr>
        <w:t>. ун-та, 2000. - 520 с.</w:t>
      </w:r>
    </w:p>
    <w:p w14:paraId="69B0F337" w14:textId="77777777" w:rsidR="008B578D" w:rsidRPr="008B578D" w:rsidRDefault="008B578D" w:rsidP="008B578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Юрина Н.А., </w:t>
      </w:r>
      <w:proofErr w:type="spellStart"/>
      <w:r w:rsidRPr="008B57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Радостина</w:t>
      </w:r>
      <w:proofErr w:type="spellEnd"/>
      <w:r w:rsidRPr="008B5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А.И. Практикум по гистологии, цитологии и эмбриологии: Учеб. Пособие. — М.: Изд-во УДН, 1989. — 253 с.</w:t>
      </w:r>
    </w:p>
    <w:p w14:paraId="446F7393" w14:textId="77777777" w:rsidR="008B578D" w:rsidRPr="008B578D" w:rsidRDefault="008B578D" w:rsidP="008B578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Кузнецов С.Л. и </w:t>
      </w:r>
      <w:proofErr w:type="spellStart"/>
      <w:r w:rsidRPr="008B578D">
        <w:rPr>
          <w:rFonts w:ascii="Times New Roman" w:eastAsia="Times New Roman" w:hAnsi="Times New Roman" w:cs="Times New Roman"/>
          <w:sz w:val="24"/>
          <w:szCs w:val="24"/>
          <w:lang w:eastAsia="ru-RU"/>
        </w:rPr>
        <w:t>Мушкамбаров</w:t>
      </w:r>
      <w:proofErr w:type="spellEnd"/>
      <w:r w:rsidRPr="008B5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Н.Н., Горячкина В. Л. «Атлас по гистологии, цитологии и эмбриологии» - М.: Медицинское информационное агентство, 2002. – 374 с.</w:t>
      </w:r>
    </w:p>
    <w:p w14:paraId="02B1AC24" w14:textId="77777777" w:rsidR="008B578D" w:rsidRPr="008B578D" w:rsidRDefault="008B578D" w:rsidP="008B578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78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Ченцов Ю.С. «Введение в клеточную биологию». — М.: ИКЦ "Академкнига", 2004. - 495 с.</w:t>
      </w:r>
    </w:p>
    <w:p w14:paraId="75259D78" w14:textId="77777777" w:rsidR="008B578D" w:rsidRPr="008B578D" w:rsidRDefault="008B578D" w:rsidP="008B578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B578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Албертс</w:t>
      </w:r>
      <w:proofErr w:type="spellEnd"/>
      <w:r w:rsidRPr="008B5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Б., Брей Д., Льюис Дж., </w:t>
      </w:r>
      <w:proofErr w:type="spellStart"/>
      <w:r w:rsidRPr="008B578D">
        <w:rPr>
          <w:rFonts w:ascii="Times New Roman" w:eastAsia="Times New Roman" w:hAnsi="Times New Roman" w:cs="Times New Roman"/>
          <w:sz w:val="24"/>
          <w:szCs w:val="24"/>
          <w:lang w:eastAsia="ru-RU"/>
        </w:rPr>
        <w:t>Рэфф</w:t>
      </w:r>
      <w:proofErr w:type="spellEnd"/>
      <w:r w:rsidRPr="008B5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М., Робертс К., Уотсон Дж. «Молекулярная биология клетки». – М.: Мир, 1986. – 312 с.</w:t>
      </w:r>
    </w:p>
    <w:p w14:paraId="07FA8709" w14:textId="77777777" w:rsidR="008B578D" w:rsidRDefault="008B578D" w:rsidP="008B578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16EDDF" w14:textId="372455C0" w:rsidR="008B578D" w:rsidRPr="008B578D" w:rsidRDefault="008B578D" w:rsidP="008B578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57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Физиология человека и животных</w:t>
      </w:r>
    </w:p>
    <w:p w14:paraId="6DB0565B" w14:textId="77777777" w:rsidR="008B578D" w:rsidRPr="008B578D" w:rsidRDefault="008B578D" w:rsidP="008B578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Шмидт Р., </w:t>
      </w:r>
      <w:proofErr w:type="spellStart"/>
      <w:r w:rsidRPr="008B578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Тевс</w:t>
      </w:r>
      <w:proofErr w:type="spellEnd"/>
      <w:r w:rsidRPr="008B5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(ред.) «Физиология человека в 3-х томах». – М.: Мир, 1996. — 323 с.</w:t>
      </w:r>
    </w:p>
    <w:p w14:paraId="20EDD2CD" w14:textId="77777777" w:rsidR="008B578D" w:rsidRPr="008B578D" w:rsidRDefault="008B578D" w:rsidP="008B578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78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Коган А.Б. «Основы физиологии высшей нервной деятельности». – М.: Высшая школа, 1988. – 368 с.</w:t>
      </w:r>
    </w:p>
    <w:p w14:paraId="5EBCD21F" w14:textId="77777777" w:rsidR="008B578D" w:rsidRPr="008B578D" w:rsidRDefault="008B578D" w:rsidP="008B578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H.H. Данилова, А.Л. Крылова «Физиология высшей нервной деятельности». – </w:t>
      </w:r>
      <w:proofErr w:type="spellStart"/>
      <w:r w:rsidRPr="008B578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</w:t>
      </w:r>
      <w:proofErr w:type="spellEnd"/>
      <w:r w:rsidRPr="008B5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н/Д: «Феникс», 2005. — 478 с.</w:t>
      </w:r>
    </w:p>
    <w:p w14:paraId="0CD5CC53" w14:textId="77777777" w:rsidR="008B578D" w:rsidRPr="008B578D" w:rsidRDefault="008B578D" w:rsidP="008B578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Данилова </w:t>
      </w:r>
      <w:proofErr w:type="gramStart"/>
      <w:r w:rsidRPr="008B578D">
        <w:rPr>
          <w:rFonts w:ascii="Times New Roman" w:eastAsia="Times New Roman" w:hAnsi="Times New Roman" w:cs="Times New Roman"/>
          <w:sz w:val="24"/>
          <w:szCs w:val="24"/>
          <w:lang w:eastAsia="ru-RU"/>
        </w:rPr>
        <w:t>H.H. ,</w:t>
      </w:r>
      <w:proofErr w:type="gramEnd"/>
      <w:r w:rsidRPr="008B5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Крылова А.Л. - </w:t>
      </w:r>
      <w:proofErr w:type="spellStart"/>
      <w:r w:rsidRPr="008B578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Билич</w:t>
      </w:r>
      <w:proofErr w:type="spellEnd"/>
      <w:r w:rsidRPr="008B5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Г.Л., Кржижановский В.А. «Биология. Полный курс. Том. 1. Анатомия». – М.: ОНИКС, 2005. – 544 с.</w:t>
      </w:r>
    </w:p>
    <w:p w14:paraId="010C568F" w14:textId="77777777" w:rsidR="008B578D" w:rsidRPr="008B578D" w:rsidRDefault="008B578D" w:rsidP="008B578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78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Камкин А.Г., Каменский А.А. «Фундаментальная и клиническая физиология». – М.: «Академия», 2004. – 1073 с.</w:t>
      </w:r>
    </w:p>
    <w:p w14:paraId="51616D96" w14:textId="77777777" w:rsidR="008B578D" w:rsidRPr="008B578D" w:rsidRDefault="008B578D" w:rsidP="008B578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Шмидт Р., </w:t>
      </w:r>
      <w:proofErr w:type="spellStart"/>
      <w:r w:rsidRPr="008B578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Тевс</w:t>
      </w:r>
      <w:proofErr w:type="spellEnd"/>
      <w:r w:rsidRPr="008B5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«Физиология человека. Том 1-3». – М.: Мир, 1996 – 330 с.</w:t>
      </w:r>
    </w:p>
    <w:p w14:paraId="21B5F1D5" w14:textId="77777777" w:rsidR="008B578D" w:rsidRPr="008B578D" w:rsidRDefault="008B578D" w:rsidP="008B578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B578D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Дубынин</w:t>
      </w:r>
      <w:proofErr w:type="spellEnd"/>
      <w:r w:rsidRPr="008B5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 «Регуляторные системы организма человека». – М.: Дрофа, 2003. – 368 с.</w:t>
      </w:r>
    </w:p>
    <w:p w14:paraId="79C39107" w14:textId="77777777" w:rsidR="008B578D" w:rsidRDefault="008B578D" w:rsidP="008B578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0B2B41" w14:textId="311B2768" w:rsidR="008B578D" w:rsidRPr="008B578D" w:rsidRDefault="008B578D" w:rsidP="008B578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57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Эмбриология</w:t>
      </w:r>
    </w:p>
    <w:p w14:paraId="33874344" w14:textId="77777777" w:rsidR="008B578D" w:rsidRPr="008B578D" w:rsidRDefault="008B578D" w:rsidP="008B578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B578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Токин</w:t>
      </w:r>
      <w:proofErr w:type="spellEnd"/>
      <w:r w:rsidRPr="008B5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 П. «Общая эмбриология». – М.: М.: </w:t>
      </w:r>
      <w:proofErr w:type="spellStart"/>
      <w:r w:rsidRPr="008B578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Высш.ая</w:t>
      </w:r>
      <w:proofErr w:type="spellEnd"/>
      <w:r w:rsidRPr="008B5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школа, 1987.— 480 с.</w:t>
      </w:r>
    </w:p>
    <w:p w14:paraId="672C5BB2" w14:textId="77777777" w:rsidR="008B578D" w:rsidRPr="008B578D" w:rsidRDefault="008B578D" w:rsidP="008B578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78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Гилберт С. «Биология развития в 3-х томах». – М.: Мир, 1995.</w:t>
      </w:r>
    </w:p>
    <w:p w14:paraId="2BC6AD42" w14:textId="77777777" w:rsidR="008B578D" w:rsidRPr="008B578D" w:rsidRDefault="008B578D" w:rsidP="008B578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78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Белоусов Л.В. «Основы общей эмбриологии». – М.: Наука, Издательство Московского университета, 2005. – 368 с.</w:t>
      </w:r>
    </w:p>
    <w:p w14:paraId="7FF17E89" w14:textId="77777777" w:rsidR="008B578D" w:rsidRPr="008B578D" w:rsidRDefault="008B578D" w:rsidP="008B578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78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Микробиология</w:t>
      </w:r>
    </w:p>
    <w:p w14:paraId="6E904B7F" w14:textId="77777777" w:rsidR="008B578D" w:rsidRPr="008B578D" w:rsidRDefault="008B578D" w:rsidP="008B578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78D">
        <w:rPr>
          <w:rFonts w:ascii="Times New Roman" w:eastAsia="Times New Roman" w:hAnsi="Times New Roman" w:cs="Times New Roman"/>
          <w:sz w:val="24"/>
          <w:szCs w:val="24"/>
          <w:lang w:eastAsia="ru-RU"/>
        </w:rPr>
        <w:t>Шлегель Г. «Общая микробиология». – М.: Мир, 1987. – 567 с.</w:t>
      </w:r>
    </w:p>
    <w:p w14:paraId="30AD3F8C" w14:textId="77777777" w:rsidR="008B578D" w:rsidRPr="008B578D" w:rsidRDefault="008B578D" w:rsidP="008B578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78D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Гусев М.В., Минеева Л.А. «Микробиология». – М.: МГУ, 1992. – 448 с.</w:t>
      </w:r>
    </w:p>
    <w:p w14:paraId="016BB3CE" w14:textId="77777777" w:rsidR="008B578D" w:rsidRPr="008B578D" w:rsidRDefault="008B578D" w:rsidP="008B578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7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Поздеев О.К. «Медицинская микробиология». - М.: ГЭОТАР-МЕД, 2002. – 768 с.</w:t>
      </w:r>
    </w:p>
    <w:p w14:paraId="1BDDA66D" w14:textId="77777777" w:rsidR="008B578D" w:rsidRPr="008B578D" w:rsidRDefault="008B578D" w:rsidP="008B578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78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Воробьев А.А., Быков А.С. «Атлас по медицинской микробиологии, вирусологии и иммунологии». – М.: Медицинское информационное агентство, 2003. – 236 с.</w:t>
      </w:r>
    </w:p>
    <w:p w14:paraId="21466D1B" w14:textId="77777777" w:rsidR="008B578D" w:rsidRPr="008B578D" w:rsidRDefault="008B578D" w:rsidP="008B578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57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Молекулярная биология</w:t>
      </w:r>
    </w:p>
    <w:p w14:paraId="25D46B0E" w14:textId="77777777" w:rsidR="008B578D" w:rsidRPr="008B578D" w:rsidRDefault="008B578D" w:rsidP="008B578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ред. </w:t>
      </w:r>
      <w:proofErr w:type="spellStart"/>
      <w:r w:rsidRPr="008B578D">
        <w:rPr>
          <w:rFonts w:ascii="Times New Roman" w:eastAsia="Times New Roman" w:hAnsi="Times New Roman" w:cs="Times New Roman"/>
          <w:sz w:val="24"/>
          <w:szCs w:val="24"/>
          <w:lang w:eastAsia="ru-RU"/>
        </w:rPr>
        <w:t>Льюина</w:t>
      </w:r>
      <w:proofErr w:type="spellEnd"/>
      <w:r w:rsidRPr="008B5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 и др.. перевод с англ. Филипповича И. В. Под ред. Ченцова Ю. С. «Клетки». – М.: Бином. Лаборатория знаний, 2011. – 951 с.</w:t>
      </w:r>
    </w:p>
    <w:p w14:paraId="611BC9CB" w14:textId="77777777" w:rsidR="008B578D" w:rsidRPr="008B578D" w:rsidRDefault="008B578D" w:rsidP="008B578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B578D">
        <w:rPr>
          <w:rFonts w:ascii="Times New Roman" w:eastAsia="Times New Roman" w:hAnsi="Times New Roman" w:cs="Times New Roman"/>
          <w:sz w:val="24"/>
          <w:szCs w:val="24"/>
          <w:lang w:eastAsia="ru-RU"/>
        </w:rPr>
        <w:t>Льюин</w:t>
      </w:r>
      <w:proofErr w:type="spellEnd"/>
      <w:r w:rsidRPr="008B5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Б., пер. с англ. </w:t>
      </w:r>
      <w:proofErr w:type="spellStart"/>
      <w:r w:rsidRPr="008B578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Кофиади</w:t>
      </w:r>
      <w:proofErr w:type="spellEnd"/>
      <w:r w:rsidRPr="008B5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И.А. [и др.]. Под ред. Ребрикова. Д.В. «Гены». – М.: Бином. Лаборатория знаний, 2011. – 896 с.</w:t>
      </w:r>
    </w:p>
    <w:p w14:paraId="021960CE" w14:textId="77777777" w:rsidR="008B578D" w:rsidRPr="008B578D" w:rsidRDefault="008B578D" w:rsidP="008B578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B578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Албертс</w:t>
      </w:r>
      <w:proofErr w:type="spellEnd"/>
      <w:r w:rsidRPr="008B5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Б., Брей Д., Льюис Дж., </w:t>
      </w:r>
      <w:proofErr w:type="spellStart"/>
      <w:r w:rsidRPr="008B578D">
        <w:rPr>
          <w:rFonts w:ascii="Times New Roman" w:eastAsia="Times New Roman" w:hAnsi="Times New Roman" w:cs="Times New Roman"/>
          <w:sz w:val="24"/>
          <w:szCs w:val="24"/>
          <w:lang w:eastAsia="ru-RU"/>
        </w:rPr>
        <w:t>Рэфф</w:t>
      </w:r>
      <w:proofErr w:type="spellEnd"/>
      <w:r w:rsidRPr="008B5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М., Робертс К., Уотсон Дж. «Молекулярная биология клетки. В 3-х томах». – М.: Мир, 1993. — 539 с.</w:t>
      </w:r>
    </w:p>
    <w:p w14:paraId="22A377C9" w14:textId="77777777" w:rsidR="008B578D" w:rsidRPr="008B578D" w:rsidRDefault="008B578D" w:rsidP="008B578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78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Биохимия</w:t>
      </w:r>
    </w:p>
    <w:p w14:paraId="74370F4B" w14:textId="77777777" w:rsidR="008B578D" w:rsidRPr="008B578D" w:rsidRDefault="008B578D" w:rsidP="008B578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Уайт А., </w:t>
      </w:r>
      <w:proofErr w:type="spellStart"/>
      <w:r w:rsidRPr="008B578D">
        <w:rPr>
          <w:rFonts w:ascii="Times New Roman" w:eastAsia="Times New Roman" w:hAnsi="Times New Roman" w:cs="Times New Roman"/>
          <w:sz w:val="24"/>
          <w:szCs w:val="24"/>
          <w:lang w:eastAsia="ru-RU"/>
        </w:rPr>
        <w:t>Хендлер</w:t>
      </w:r>
      <w:proofErr w:type="spellEnd"/>
      <w:r w:rsidRPr="008B5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 и др. «Основы биохимии: в 3-х томах». – М.: Мир, 1981. — 534 с.</w:t>
      </w:r>
    </w:p>
    <w:p w14:paraId="7F52A6B4" w14:textId="77777777" w:rsidR="008B578D" w:rsidRPr="008B578D" w:rsidRDefault="008B578D" w:rsidP="008B578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Нельсон Д., Кокс М. «Основы биохимии </w:t>
      </w:r>
      <w:proofErr w:type="spellStart"/>
      <w:r w:rsidRPr="008B578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Леннинджера</w:t>
      </w:r>
      <w:proofErr w:type="spellEnd"/>
      <w:r w:rsidRPr="008B578D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Учебник в 3 томах». – М.: Лаборатория знаний, 2017 – 694 с.</w:t>
      </w:r>
    </w:p>
    <w:p w14:paraId="20D24E57" w14:textId="77777777" w:rsidR="008B578D" w:rsidRPr="008B578D" w:rsidRDefault="008B578D" w:rsidP="008B578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B578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Кольман</w:t>
      </w:r>
      <w:proofErr w:type="spellEnd"/>
      <w:r w:rsidRPr="008B5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Я., Рем К. «Наглядная биохимия», - М.: Лаборатория знаний, 2018. – 509 с.</w:t>
      </w:r>
    </w:p>
    <w:p w14:paraId="3F141854" w14:textId="77777777" w:rsidR="008B578D" w:rsidRPr="008B578D" w:rsidRDefault="008B578D" w:rsidP="008B578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B578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Казимирский</w:t>
      </w:r>
      <w:proofErr w:type="spellEnd"/>
      <w:r w:rsidRPr="008B5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Н. «Витамины и коферменты».</w:t>
      </w:r>
    </w:p>
    <w:p w14:paraId="2DFC64DC" w14:textId="77777777" w:rsidR="008B578D" w:rsidRDefault="008B578D" w:rsidP="008B578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F61541" w14:textId="5E9FA7FC" w:rsidR="008B578D" w:rsidRPr="008B578D" w:rsidRDefault="008B578D" w:rsidP="008B578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57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Генетика</w:t>
      </w:r>
    </w:p>
    <w:p w14:paraId="7B99FDB5" w14:textId="77777777" w:rsidR="008B578D" w:rsidRPr="008B578D" w:rsidRDefault="008B578D" w:rsidP="008B578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78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Инге-</w:t>
      </w:r>
      <w:proofErr w:type="spellStart"/>
      <w:r w:rsidRPr="008B578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Вечтомов</w:t>
      </w:r>
      <w:proofErr w:type="spellEnd"/>
      <w:r w:rsidRPr="008B5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С.Г. «Генетика с основами селекции». – М.: Высшая школа, 1989. – 592 с.</w:t>
      </w:r>
    </w:p>
    <w:p w14:paraId="5DA6F134" w14:textId="77777777" w:rsidR="008B578D" w:rsidRPr="008B578D" w:rsidRDefault="008B578D" w:rsidP="008B578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лекций по общей и молекулярной генетике И. Ф. </w:t>
      </w:r>
      <w:proofErr w:type="spellStart"/>
      <w:r w:rsidRPr="008B578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Жимулева</w:t>
      </w:r>
      <w:proofErr w:type="spellEnd"/>
      <w:r w:rsidRPr="008B578D">
        <w:rPr>
          <w:rFonts w:ascii="Times New Roman" w:eastAsia="Times New Roman" w:hAnsi="Times New Roman" w:cs="Times New Roman"/>
          <w:sz w:val="24"/>
          <w:szCs w:val="24"/>
          <w:lang w:eastAsia="ru-RU"/>
        </w:rPr>
        <w:t>, 2007.</w:t>
      </w:r>
    </w:p>
    <w:p w14:paraId="53BCA80E" w14:textId="77777777" w:rsidR="008B578D" w:rsidRDefault="008B578D" w:rsidP="008B578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AECBE" w14:textId="77777777" w:rsidR="008B578D" w:rsidRDefault="008B578D" w:rsidP="008B578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804535" w14:textId="07880A97" w:rsidR="008B578D" w:rsidRPr="008B578D" w:rsidRDefault="008B578D" w:rsidP="008B578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78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Внимание! Не стоит пытаться вызубрить все их полностью. Имеет смысл делать акцент на ключевых идеях, законах, логике.</w:t>
      </w:r>
    </w:p>
    <w:p w14:paraId="1BEC02FC" w14:textId="77777777" w:rsidR="008B578D" w:rsidRPr="008B578D" w:rsidRDefault="008B578D" w:rsidP="008B578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C16C91" w14:textId="0328FD1C" w:rsidR="008B578D" w:rsidRDefault="008B578D" w:rsidP="008B578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78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 чтобы понять, на какие разделы стоит обратить особое внимание, не забывайте решать олимпиадные задания прошлых лет.</w:t>
      </w:r>
    </w:p>
    <w:p w14:paraId="5682C49B" w14:textId="71BD594E" w:rsidR="008B578D" w:rsidRDefault="008B578D" w:rsidP="008B578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91A038" w14:textId="77777777" w:rsidR="008B578D" w:rsidRDefault="008B578D" w:rsidP="008B578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1804DE" w14:textId="13B2A5DC" w:rsidR="008B578D" w:rsidRPr="008B578D" w:rsidRDefault="008B578D" w:rsidP="008B578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57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Примеры заданий Республиканской олимпиады по биологии</w:t>
      </w:r>
    </w:p>
    <w:p w14:paraId="6049CEF3" w14:textId="4F1FC258" w:rsidR="008B578D" w:rsidRPr="00951700" w:rsidRDefault="008B578D" w:rsidP="008B578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78D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http://www.bio.bsu.by/olympiad/exams_belarus.html</w:t>
      </w:r>
    </w:p>
    <w:sectPr w:rsidR="008B578D" w:rsidRPr="00951700" w:rsidSect="00951700">
      <w:pgSz w:w="11909" w:h="16834"/>
      <w:pgMar w:top="1430" w:right="1440" w:bottom="1430" w:left="144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7D5CDD"/>
    <w:multiLevelType w:val="hybridMultilevel"/>
    <w:tmpl w:val="A3B4C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0C06A16">
      <w:start w:val="1"/>
      <w:numFmt w:val="upperLetter"/>
      <w:lvlText w:val="%2."/>
      <w:lvlJc w:val="left"/>
      <w:pPr>
        <w:ind w:left="1440" w:hanging="360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700"/>
    <w:rsid w:val="008B578D"/>
    <w:rsid w:val="008B7C5D"/>
    <w:rsid w:val="00951700"/>
    <w:rsid w:val="00A03F0E"/>
    <w:rsid w:val="00B267CE"/>
    <w:rsid w:val="00FC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1C4AE"/>
  <w15:chartTrackingRefBased/>
  <w15:docId w15:val="{EC89F9AB-7340-4154-969F-95679016E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0D3C"/>
    <w:pPr>
      <w:spacing w:line="240" w:lineRule="auto"/>
      <w:ind w:firstLine="567"/>
    </w:pPr>
    <w:rPr>
      <w:rFonts w:ascii="Segoe UI" w:hAnsi="Segoe U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7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1751</Words>
  <Characters>9987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2020-12-24T15:22:00Z</dcterms:created>
  <dcterms:modified xsi:type="dcterms:W3CDTF">2020-12-24T15:47:00Z</dcterms:modified>
</cp:coreProperties>
</file>